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ind w:firstLine="708"/>
        <w:jc w:val="both"/>
        <w:outlineLvl w:val="0"/>
        <w:rPr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            Договор  №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____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Санкт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Петербург </w:t>
        <w:tab/>
        <w:tab/>
        <w:tab/>
        <w:tab/>
        <w:tab/>
        <w:tab/>
        <w:t xml:space="preserve">                          «</w:t>
      </w:r>
      <w:r>
        <w:rPr>
          <w:sz w:val="22"/>
          <w:szCs w:val="22"/>
          <w:rtl w:val="0"/>
          <w:lang w:val="ru-RU"/>
        </w:rPr>
        <w:t>___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 xml:space="preserve">_________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_________</w:t>
      </w:r>
      <w:r>
        <w:rPr>
          <w:rtl w:val="0"/>
          <w:lang w:val="ru-RU"/>
        </w:rPr>
        <w:t>______</w:t>
      </w:r>
      <w:r>
        <w:rPr>
          <w:rtl w:val="0"/>
          <w:lang w:val="ru-RU"/>
        </w:rPr>
        <w:t xml:space="preserve">именуемое в дальнейшем ЗАКАЗЧИК в лице </w:t>
      </w:r>
      <w:r>
        <w:rPr>
          <w:rtl w:val="0"/>
          <w:lang w:val="ru-RU"/>
        </w:rPr>
        <w:t xml:space="preserve">_________________________________, </w:t>
      </w:r>
      <w:r>
        <w:rPr>
          <w:rtl w:val="0"/>
          <w:lang w:val="ru-RU"/>
        </w:rPr>
        <w:t>действующего на основании</w:t>
      </w:r>
      <w:r>
        <w:rPr>
          <w:rtl w:val="0"/>
          <w:lang w:val="ru-RU"/>
        </w:rPr>
        <w:t xml:space="preserve">________ </w:t>
      </w:r>
      <w:r>
        <w:rPr>
          <w:rtl w:val="0"/>
          <w:lang w:val="ru-RU"/>
        </w:rPr>
        <w:t>с  одной  стороны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и </w:t>
      </w:r>
      <w:r>
        <w:rPr>
          <w:b w:val="1"/>
          <w:bCs w:val="1"/>
          <w:rtl w:val="0"/>
          <w:lang w:val="ru-RU"/>
        </w:rPr>
        <w:t xml:space="preserve"> ООО «ПолиУр»</w:t>
      </w:r>
      <w:r>
        <w:rPr>
          <w:rtl w:val="0"/>
          <w:lang w:val="ru-RU"/>
        </w:rPr>
        <w:t xml:space="preserve"> в лице Генерального директора  Жабина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именуемого в дальнейшем  ИСПОЛНИТЕЛЬ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ПРЕДМЕТ  ДОГОВОРА</w:t>
      </w:r>
    </w:p>
    <w:p>
      <w:pPr>
        <w:pStyle w:val="Normal.0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>В соответствии с условиями настоящего Договора ИСПОЛНИТЕЛЬ обязуется по требованию ЗАКАЗЧИКА оказывать услуги по восстановлению траков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или колес полиуретаном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именуемые «Услуги»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ЗАКАЗЧИК обязуется принять Выполненные работы и оплатить их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Ассортимент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цена и общая сумма сделки определяются в  спецификациях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выписываемых  ИСПОЛНИТЕЛЕМ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Спецификация является  неотъемлемой частью настоящего договора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ПРАВА  И  ОБЯЗАННОСТИ СТОРОН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ИСПОЛНИТЕЛЬ обязан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2.1.1. </w:t>
      </w:r>
      <w:r>
        <w:rPr>
          <w:rtl w:val="0"/>
          <w:lang w:val="ru-RU"/>
        </w:rPr>
        <w:t>В пределах согласованного сторонами срока передать ЗАКАЗЧИКУ Восстановленные детали надлежащего качества в соответствии с действующими в РФ правилами бухгалтерского учета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2.1.2     </w:t>
      </w:r>
      <w:r>
        <w:rPr>
          <w:rtl w:val="0"/>
          <w:lang w:val="ru-RU"/>
        </w:rPr>
        <w:t>Оказать услуги в сроки и на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согласованных сторонами в спецификациях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ЗАКАЗЧИК обязан </w:t>
      </w:r>
      <w:r>
        <w:rPr>
          <w:rtl w:val="0"/>
          <w:lang w:val="ru-RU"/>
        </w:rPr>
        <w:t>: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2.2.1.  </w:t>
      </w:r>
      <w:r>
        <w:rPr>
          <w:rtl w:val="0"/>
          <w:lang w:val="ru-RU"/>
        </w:rPr>
        <w:t>Обеспечить доставку траков или колес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требующих восстановления на склад  ИСПОЛНИТЕЛЯ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Осуществить проверку при приемке готовых деталей по количеству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качеству и ассортименту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составить и подписать соответствующие документы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акт приемки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накладную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.).</w:t>
      </w:r>
    </w:p>
    <w:p>
      <w:pPr>
        <w:pStyle w:val="Normal.0"/>
        <w:jc w:val="both"/>
      </w:pPr>
      <w:r>
        <w:rPr>
          <w:rtl w:val="0"/>
          <w:lang w:val="ru-RU"/>
        </w:rPr>
        <w:t xml:space="preserve">2.2.3.   </w:t>
      </w:r>
      <w:r>
        <w:rPr>
          <w:rtl w:val="0"/>
          <w:lang w:val="ru-RU"/>
        </w:rPr>
        <w:t>Принять оказанные услуги по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сдачи оказанных услуг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 xml:space="preserve">УСЛОВИЯ ПОСТАВКИ </w:t>
      </w:r>
    </w:p>
    <w:p>
      <w:pPr>
        <w:pStyle w:val="Normal.0"/>
        <w:jc w:val="both"/>
      </w:pPr>
      <w:r>
        <w:rPr>
          <w:rtl w:val="0"/>
          <w:lang w:val="ru-RU"/>
        </w:rPr>
        <w:t xml:space="preserve">3.1.  </w:t>
      </w:r>
      <w:r>
        <w:rPr>
          <w:rtl w:val="0"/>
          <w:lang w:val="ru-RU"/>
        </w:rPr>
        <w:t>Транспортные расходы на доставку деталей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требующих восстановления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ЗАКАЗЧИКА к  ИСПОЛНИТЕЛЮ  и  от  ИСПОЛНИТЕЛЯ  к  ЗАКАЗЧИКУ оплачиваются  ЗАКАЗЧИКОМ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Продукция  передается  ЗАКАЗЧИКУ  по накладной и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 xml:space="preserve">СТОИМОСТЬ УСЛУГ </w:t>
      </w:r>
    </w:p>
    <w:p>
      <w:pPr>
        <w:pStyle w:val="Normal.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Стоимость услуг и цены на проведение работ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устанавливаются в рублях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НДС не облагается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В случае изменения цен стороны согласовывают новые цены с оформлением протокола согласования цен и выпиской нового счета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>ПОРЯДОК  РАСЧЕТОВ</w:t>
      </w:r>
    </w:p>
    <w:p>
      <w:pPr>
        <w:pStyle w:val="Normal.0"/>
        <w:jc w:val="both"/>
      </w:pPr>
      <w:r>
        <w:rPr>
          <w:rtl w:val="0"/>
          <w:lang w:val="ru-RU"/>
        </w:rPr>
        <w:t xml:space="preserve">5.1.  </w:t>
      </w:r>
      <w:r>
        <w:rPr>
          <w:rtl w:val="0"/>
          <w:lang w:val="ru-RU"/>
        </w:rPr>
        <w:t xml:space="preserve">Платежи за проведение работ осуществляются в форме </w:t>
      </w:r>
      <w:r>
        <w:rPr>
          <w:rtl w:val="0"/>
          <w:lang w:val="ru-RU"/>
        </w:rPr>
        <w:t xml:space="preserve">100% </w:t>
      </w:r>
      <w:r>
        <w:rPr>
          <w:rtl w:val="0"/>
          <w:lang w:val="ru-RU"/>
        </w:rPr>
        <w:t>предоплаты в рублях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осуществляемого путем банковского перевода на счет ИСПОЛНИТЕЛЯ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 xml:space="preserve">ГАРАНТИИ  </w:t>
      </w:r>
    </w:p>
    <w:p>
      <w:pPr>
        <w:pStyle w:val="Normal.0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При необходимости гарантийные условия указываются в Спецификациях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7.  </w:t>
      </w:r>
      <w:r>
        <w:rPr>
          <w:b w:val="1"/>
          <w:bCs w:val="1"/>
          <w:rtl w:val="0"/>
          <w:lang w:val="ru-RU"/>
        </w:rPr>
        <w:t>ОТВЕТСТВЕННОСТЬ  СТОРОН</w:t>
      </w:r>
    </w:p>
    <w:p>
      <w:pPr>
        <w:pStyle w:val="Normal.0"/>
        <w:jc w:val="both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>За невыполнение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8.  </w:t>
      </w:r>
      <w:r>
        <w:rPr>
          <w:b w:val="1"/>
          <w:bCs w:val="1"/>
          <w:rtl w:val="0"/>
          <w:lang w:val="ru-RU"/>
        </w:rPr>
        <w:t>РАЗРЕШЕНИЕ  СПОРОВ</w:t>
      </w:r>
    </w:p>
    <w:p>
      <w:pPr>
        <w:pStyle w:val="Normal.0"/>
        <w:jc w:val="both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В случае возникновения споров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предусмотренным настоящим договором или в связи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примут все меры к разрешению их путем переговоров между собой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>В случае невозможности разрешения споров путем переговоров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передают их на рассмотрение в Арбитражный суд по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Петербургу и Ленинградской области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8.3. </w:t>
      </w:r>
      <w:r>
        <w:rPr>
          <w:rtl w:val="0"/>
          <w:lang w:val="ru-RU"/>
        </w:rPr>
        <w:t>Стороны обязуются выполнять решение Арбитражного суда в установленные сроки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9.  </w:t>
      </w:r>
      <w:r>
        <w:rPr>
          <w:b w:val="1"/>
          <w:bCs w:val="1"/>
          <w:rtl w:val="0"/>
          <w:lang w:val="ru-RU"/>
        </w:rPr>
        <w:t>ФОРС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МАЖОРНЫЕ  ОБСТОЯТЕЛЬСТВА</w:t>
      </w:r>
    </w:p>
    <w:p>
      <w:pPr>
        <w:pStyle w:val="Normal.0"/>
        <w:jc w:val="both"/>
      </w:pPr>
      <w:r>
        <w:rPr>
          <w:rtl w:val="0"/>
          <w:lang w:val="ru-RU"/>
        </w:rPr>
        <w:t xml:space="preserve">9.1. </w:t>
      </w:r>
      <w:r>
        <w:rPr>
          <w:rtl w:val="0"/>
          <w:lang w:val="ru-RU"/>
        </w:rPr>
        <w:t xml:space="preserve">Договаривающиеся стороны не несут ответственности за полное или частичное невыполнение условий настоящего договора по причине наступления обстоятельств непреодолимой силы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международной классификации</w:t>
      </w:r>
      <w:r>
        <w:rPr>
          <w:rtl w:val="0"/>
          <w:lang w:val="ru-RU"/>
        </w:rPr>
        <w:t>).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10. </w:t>
      </w:r>
      <w:r>
        <w:rPr>
          <w:b w:val="1"/>
          <w:bCs w:val="1"/>
          <w:rtl w:val="0"/>
          <w:lang w:val="ru-RU"/>
        </w:rPr>
        <w:t>СРОКИ  ДЕЙСТВИЯ  ДОГОВОРА</w:t>
      </w:r>
    </w:p>
    <w:p>
      <w:pPr>
        <w:pStyle w:val="Normal.0"/>
        <w:jc w:val="both"/>
      </w:pPr>
      <w:r>
        <w:rPr>
          <w:rtl w:val="0"/>
          <w:lang w:val="ru-RU"/>
        </w:rPr>
        <w:t xml:space="preserve">10.1. </w:t>
      </w:r>
      <w:r>
        <w:rPr>
          <w:rtl w:val="0"/>
          <w:lang w:val="ru-RU"/>
        </w:rPr>
        <w:t>Договор вступает в силу с момента его подписания и действует до выполнения сторонами своих обязательств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11. </w:t>
      </w:r>
      <w:r>
        <w:rPr>
          <w:b w:val="1"/>
          <w:bCs w:val="1"/>
          <w:rtl w:val="0"/>
          <w:lang w:val="ru-RU"/>
        </w:rPr>
        <w:t>ПРОЧИЕ  УСЛОВИЯ</w:t>
      </w:r>
    </w:p>
    <w:p>
      <w:pPr>
        <w:pStyle w:val="Normal.0"/>
        <w:jc w:val="both"/>
      </w:pPr>
      <w:r>
        <w:rPr>
          <w:rtl w:val="0"/>
          <w:lang w:val="ru-RU"/>
        </w:rPr>
        <w:t xml:space="preserve">11.1. </w:t>
      </w:r>
      <w:r>
        <w:rPr>
          <w:rtl w:val="0"/>
          <w:lang w:val="ru-RU"/>
        </w:rPr>
        <w:t>Настоящий договор составлен в двух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изменения и дополнения к настоящему договору оформляются в письменном виде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11.2. </w:t>
      </w: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спецификация на оказание услуг по нанесению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восстановлению полиуретанового покрытия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12. </w:t>
      </w:r>
      <w:r>
        <w:rPr>
          <w:b w:val="1"/>
          <w:bCs w:val="1"/>
          <w:rtl w:val="0"/>
          <w:lang w:val="ru-RU"/>
        </w:rPr>
        <w:t>ЮРИДИЧЕСКИЕ  АДРЕСА  СТОРОН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sectPr>
          <w:headerReference w:type="default" r:id="rId4"/>
          <w:footerReference w:type="default" r:id="rId5"/>
          <w:pgSz w:w="11900" w:h="16840" w:orient="portrait"/>
          <w:pgMar w:top="1134" w:right="850" w:bottom="1134" w:left="1701" w:header="708" w:footer="708"/>
          <w:bidi w:val="0"/>
        </w:sectPr>
      </w:pPr>
    </w:p>
    <w:p>
      <w:pPr>
        <w:pStyle w:val="Normal.0"/>
      </w:pPr>
      <w:r>
        <w:rPr>
          <w:rtl w:val="0"/>
        </w:rPr>
        <w:t>«ИСПОЛНИТЕЛЬ»</w:t>
      </w:r>
    </w:p>
    <w:p>
      <w:pPr>
        <w:pStyle w:val="Normal.0"/>
      </w:pPr>
    </w:p>
    <w:p>
      <w:pPr>
        <w:pStyle w:val="Normal.0"/>
        <w:jc w:val="both"/>
        <w:sectPr>
          <w:type w:val="continuous"/>
          <w:pgSz w:w="11900" w:h="16840" w:orient="portrait"/>
          <w:pgMar w:top="1134" w:right="850" w:bottom="1134" w:left="1701" w:header="708" w:footer="708"/>
          <w:cols w:space="708" w:num="2" w:equalWidth="1"/>
          <w:bidi w:val="0"/>
        </w:sectPr>
      </w:pPr>
      <w:r>
        <w:rPr>
          <w:rtl w:val="0"/>
          <w:lang w:val="ru-RU"/>
        </w:rPr>
        <w:t xml:space="preserve">      «ЗАКАЗЧИК»                   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 xml:space="preserve">Генеральный директор </w:t>
        <w:tab/>
        <w:tab/>
        <w:tab/>
        <w:tab/>
        <w:t xml:space="preserve">    Генеральный директор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ООО «ПолиУр»</w:t>
        <w:tab/>
        <w:tab/>
        <w:tab/>
        <w:tab/>
        <w:t xml:space="preserve">       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ru-RU"/>
        </w:rPr>
        <w:t>_____________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Жабин</w:t>
        <w:tab/>
        <w:tab/>
        <w:tab/>
        <w:t xml:space="preserve">     </w:t>
      </w:r>
      <w:r>
        <w:rPr>
          <w:rtl w:val="0"/>
          <w:lang w:val="ru-RU"/>
        </w:rPr>
        <w:t>_____________</w:t>
      </w:r>
      <w:r>
        <w:rPr>
          <w:sz w:val="28"/>
          <w:szCs w:val="28"/>
          <w:rtl w:val="0"/>
        </w:rPr>
        <w:tab/>
        <w:tab/>
        <w:tab/>
        <w:t xml:space="preserve">  </w:t>
      </w: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sz w:val="28"/>
          <w:szCs w:val="28"/>
        </w:rPr>
      </w:pPr>
    </w:p>
    <w:p>
      <w:pPr>
        <w:pStyle w:val="Normal.0"/>
        <w:ind w:left="3540" w:right="34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Приложение № </w:t>
      </w:r>
      <w:r>
        <w:rPr>
          <w:b w:val="1"/>
          <w:bCs w:val="1"/>
          <w:sz w:val="32"/>
          <w:szCs w:val="32"/>
          <w:rtl w:val="0"/>
          <w:lang w:val="ru-RU"/>
        </w:rPr>
        <w:t>1</w:t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rtl w:val="0"/>
          <w:lang w:val="ru-RU"/>
        </w:rPr>
        <w:t xml:space="preserve">                  к договору № </w:t>
      </w:r>
      <w:r>
        <w:rPr>
          <w:rtl w:val="0"/>
          <w:lang w:val="ru-RU"/>
        </w:rPr>
        <w:t>___</w:t>
        <w:tab/>
        <w:tab/>
        <w:tab/>
        <w:tab/>
        <w:tab/>
        <w:tab/>
        <w:t xml:space="preserve">        </w:t>
      </w:r>
      <w:r>
        <w:rPr>
          <w:rtl w:val="0"/>
          <w:lang w:val="ru-RU"/>
        </w:rPr>
        <w:t>от 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________2016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СПЕЦИФИКАЦИЯ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на нанесение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 xml:space="preserve">восстановление полиуретанового покрытия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</w:t>
        <w:tab/>
        <w:tab/>
        <w:tab/>
        <w:tab/>
        <w:t xml:space="preserve">                                         «</w:t>
      </w:r>
      <w:r>
        <w:rPr>
          <w:rtl w:val="0"/>
          <w:lang w:val="ru-RU"/>
        </w:rPr>
        <w:t>____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_________2013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6"/>
        <w:gridCol w:w="1308"/>
        <w:gridCol w:w="1307"/>
        <w:gridCol w:w="1309"/>
        <w:gridCol w:w="1309"/>
        <w:gridCol w:w="1311"/>
        <w:gridCol w:w="1311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детали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 xml:space="preserve">  Кол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во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деталей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 шт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 xml:space="preserve">Цена </w:t>
            </w:r>
            <w:r>
              <w:rPr>
                <w:rtl w:val="0"/>
                <w:lang w:val="ru-RU"/>
              </w:rPr>
              <w:t>1-</w:t>
            </w:r>
            <w:r>
              <w:rPr>
                <w:rtl w:val="0"/>
                <w:lang w:val="ru-RU"/>
              </w:rPr>
              <w:t>й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детали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руб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ru-RU"/>
              </w:rPr>
              <w:t xml:space="preserve"> Сумма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руб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ИТОГО                                                                                               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Сроки проведения работ</w:t>
      </w:r>
      <w:r>
        <w:rPr>
          <w:sz w:val="28"/>
          <w:szCs w:val="28"/>
          <w:rtl w:val="0"/>
          <w:lang w:val="ru-RU"/>
        </w:rPr>
        <w:t>:</w:t>
        <w:tab/>
        <w:tab/>
        <w:tab/>
        <w:tab/>
        <w:tab/>
        <w:tab/>
        <w:tab/>
        <w:tab/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«ИСПОЛНИТЕЛЬ»</w:t>
        <w:tab/>
        <w:tab/>
        <w:tab/>
        <w:tab/>
        <w:tab/>
        <w:t xml:space="preserve">        «ЗАКАЗЧИК»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Генеральный директор</w:t>
        <w:tab/>
        <w:tab/>
        <w:tab/>
        <w:tab/>
        <w:tab/>
        <w:t xml:space="preserve">  Генеральный директор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ООО «ПолиУр»</w:t>
        <w:tab/>
        <w:tab/>
        <w:tab/>
        <w:tab/>
        <w:t xml:space="preserve">                  </w:t>
        <w:tab/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.0"/>
        <w:jc w:val="both"/>
      </w:pPr>
      <w:r>
        <w:rPr>
          <w:sz w:val="28"/>
          <w:szCs w:val="28"/>
          <w:rtl w:val="0"/>
          <w:lang w:val="ru-RU"/>
        </w:rPr>
        <w:t>___________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Жабин</w:t>
        <w:tab/>
        <w:tab/>
        <w:tab/>
        <w:t xml:space="preserve">            </w:t>
      </w:r>
      <w:r>
        <w:rPr>
          <w:sz w:val="28"/>
          <w:szCs w:val="28"/>
          <w:rtl w:val="0"/>
          <w:lang w:val="ru-RU"/>
        </w:rPr>
        <w:t>____________</w:t>
        <w:tab/>
        <w:tab/>
        <w:tab/>
        <w:tab/>
        <w:tab/>
        <w:tab/>
        <w:tab/>
      </w:r>
    </w:p>
    <w:sectPr>
      <w:type w:val="continuous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25" w:hanging="5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360"/>
        </w:tabs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360"/>
        </w:tabs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360"/>
        </w:tabs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360"/>
        </w:tabs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360"/>
        </w:tabs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360"/>
        </w:tabs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